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5F4" w:rsidRPr="008925F4" w:rsidRDefault="008925F4" w:rsidP="008925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8925F4">
        <w:rPr>
          <w:rFonts w:ascii="Times New Roman" w:hAnsi="Times New Roman" w:cs="Times New Roman"/>
          <w:b/>
          <w:bCs/>
        </w:rPr>
        <w:t>Важно знать!</w:t>
      </w:r>
    </w:p>
    <w:p w:rsidR="008925F4" w:rsidRPr="008925F4" w:rsidRDefault="008925F4" w:rsidP="008925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8925F4">
        <w:rPr>
          <w:rFonts w:ascii="Times New Roman" w:hAnsi="Times New Roman" w:cs="Times New Roman"/>
          <w:b/>
          <w:bCs/>
        </w:rPr>
        <w:t xml:space="preserve">Трудовой договор заключается в письменной форме в двух экземплярах. </w:t>
      </w: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25F4">
        <w:rPr>
          <w:rFonts w:ascii="Times New Roman" w:hAnsi="Times New Roman" w:cs="Times New Roman"/>
          <w:b/>
          <w:bCs/>
        </w:rPr>
        <w:t>Один экземпляр трудового договора передается работнику, другой хранится у работодателя. Работодатель обязан письменно оформить трудовой договор с работником не позднее трех рабочих дней со дня фактического допущения работника к работе (ст. 67 ТК РФ).</w:t>
      </w: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25F4">
        <w:rPr>
          <w:rFonts w:ascii="Times New Roman" w:hAnsi="Times New Roman" w:cs="Times New Roman"/>
        </w:rPr>
        <w:t> </w:t>
      </w: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25F4">
        <w:rPr>
          <w:rFonts w:ascii="Times New Roman" w:hAnsi="Times New Roman" w:cs="Times New Roman"/>
        </w:rPr>
        <w:t xml:space="preserve">Работодатель вправе издать на </w:t>
      </w:r>
      <w:proofErr w:type="gramStart"/>
      <w:r w:rsidRPr="008925F4">
        <w:rPr>
          <w:rFonts w:ascii="Times New Roman" w:hAnsi="Times New Roman" w:cs="Times New Roman"/>
        </w:rPr>
        <w:t>основании</w:t>
      </w:r>
      <w:proofErr w:type="gramEnd"/>
      <w:r w:rsidRPr="008925F4">
        <w:rPr>
          <w:rFonts w:ascii="Times New Roman" w:hAnsi="Times New Roman" w:cs="Times New Roman"/>
        </w:rPr>
        <w:t xml:space="preserve">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25F4">
        <w:rPr>
          <w:rFonts w:ascii="Times New Roman" w:hAnsi="Times New Roman" w:cs="Times New Roman"/>
        </w:rPr>
        <w:t>Если работник в день начала работы, установленный трудовым договором, не приступил к работе, то работодатель имеет право аннулировать трудовой договор. Аннулированный трудовой договор считается незаключенным. Аннулирование трудового договора не лишает работника права на получение обеспечения по обязательному социальному страхованию при наступлении страхового случая в период со дня заключения трудового договора до дня его аннулирования (ст. 61 ТК РФ).</w:t>
      </w: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25F4">
        <w:rPr>
          <w:rFonts w:ascii="Times New Roman" w:hAnsi="Times New Roman" w:cs="Times New Roman"/>
        </w:rPr>
        <w:t>Договоры гражданско-правового характера (например, договор о возмездном оказании услуг, договор подряда) не являются законным основанием для возникновения трудовых отношений.</w:t>
      </w: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25F4">
        <w:rPr>
          <w:rFonts w:ascii="Times New Roman" w:hAnsi="Times New Roman" w:cs="Times New Roman"/>
        </w:rPr>
        <w:t xml:space="preserve">Заключение </w:t>
      </w:r>
      <w:proofErr w:type="spellStart"/>
      <w:r w:rsidRPr="008925F4">
        <w:rPr>
          <w:rFonts w:ascii="Times New Roman" w:hAnsi="Times New Roman" w:cs="Times New Roman"/>
        </w:rPr>
        <w:t>гражданско</w:t>
      </w:r>
      <w:proofErr w:type="spellEnd"/>
      <w:r w:rsidRPr="008925F4">
        <w:rPr>
          <w:rFonts w:ascii="Times New Roman" w:hAnsi="Times New Roman" w:cs="Times New Roman"/>
        </w:rPr>
        <w:t xml:space="preserve"> — правовых договоров, фактически регулирующих трудовые отношения между работником и работодателем, не допускается (ст. 15 ТК РФ).</w:t>
      </w: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25F4">
        <w:rPr>
          <w:rFonts w:ascii="Times New Roman" w:hAnsi="Times New Roman" w:cs="Times New Roman"/>
          <w:b/>
          <w:bCs/>
        </w:rPr>
        <w:t>Единственным видом договора, из которого возникают трудовые отношения между работником и работодателем, является трудовой договор (служебный контракт).</w:t>
      </w: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25F4">
        <w:rPr>
          <w:rFonts w:ascii="Times New Roman" w:hAnsi="Times New Roman" w:cs="Times New Roman"/>
          <w:b/>
          <w:bCs/>
        </w:rPr>
        <w:t>Трудовой договор  — основа соблюдения гарантий, указанных в Трудовом кодексе РФ! </w:t>
      </w: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25F4">
        <w:rPr>
          <w:rFonts w:ascii="Times New Roman" w:hAnsi="Times New Roman" w:cs="Times New Roman"/>
          <w:b/>
          <w:bCs/>
        </w:rPr>
        <w:t>Если трудовой договор не заключен</w:t>
      </w:r>
      <w:r w:rsidRPr="008925F4">
        <w:rPr>
          <w:rFonts w:ascii="Times New Roman" w:hAnsi="Times New Roman" w:cs="Times New Roman"/>
        </w:rPr>
        <w:t>, </w:t>
      </w:r>
      <w:r w:rsidRPr="008925F4">
        <w:rPr>
          <w:rFonts w:ascii="Times New Roman" w:hAnsi="Times New Roman" w:cs="Times New Roman"/>
          <w:b/>
          <w:bCs/>
        </w:rPr>
        <w:t>то</w:t>
      </w:r>
      <w:r w:rsidRPr="008925F4">
        <w:rPr>
          <w:rFonts w:ascii="Times New Roman" w:hAnsi="Times New Roman" w:cs="Times New Roman"/>
        </w:rPr>
        <w:t xml:space="preserve"> на работника не </w:t>
      </w:r>
      <w:proofErr w:type="gramStart"/>
      <w:r w:rsidRPr="008925F4">
        <w:rPr>
          <w:rFonts w:ascii="Times New Roman" w:hAnsi="Times New Roman" w:cs="Times New Roman"/>
        </w:rPr>
        <w:t>распространяются нормы трудового законодательства и ему </w:t>
      </w:r>
      <w:r w:rsidRPr="008925F4">
        <w:rPr>
          <w:rFonts w:ascii="Times New Roman" w:hAnsi="Times New Roman" w:cs="Times New Roman"/>
          <w:b/>
          <w:bCs/>
        </w:rPr>
        <w:t>не гарантированы</w:t>
      </w:r>
      <w:proofErr w:type="gramEnd"/>
      <w:r w:rsidRPr="008925F4">
        <w:rPr>
          <w:rFonts w:ascii="Times New Roman" w:hAnsi="Times New Roman" w:cs="Times New Roman"/>
        </w:rPr>
        <w:t>: </w:t>
      </w: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н</w:t>
      </w:r>
      <w:r w:rsidRPr="008925F4">
        <w:rPr>
          <w:rFonts w:ascii="Times New Roman" w:hAnsi="Times New Roman" w:cs="Times New Roman"/>
          <w:b/>
          <w:bCs/>
        </w:rPr>
        <w:t>еобоснованный отказ в заключени</w:t>
      </w:r>
      <w:proofErr w:type="gramStart"/>
      <w:r w:rsidRPr="008925F4">
        <w:rPr>
          <w:rFonts w:ascii="Times New Roman" w:hAnsi="Times New Roman" w:cs="Times New Roman"/>
          <w:b/>
          <w:bCs/>
        </w:rPr>
        <w:t>и</w:t>
      </w:r>
      <w:proofErr w:type="gramEnd"/>
      <w:r w:rsidRPr="008925F4">
        <w:rPr>
          <w:rFonts w:ascii="Times New Roman" w:hAnsi="Times New Roman" w:cs="Times New Roman"/>
          <w:b/>
          <w:bCs/>
        </w:rPr>
        <w:t xml:space="preserve"> трудового договора (ст. 64 ТК РФ).</w:t>
      </w: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25F4">
        <w:rPr>
          <w:rFonts w:ascii="Times New Roman" w:hAnsi="Times New Roman" w:cs="Times New Roman"/>
        </w:rPr>
        <w:t>Необоснованным отказ считается в том, случае, если работодатель отказывается заключить с работником трудовой договор по причине, которая не связана с его деловыми качествами. Например, если работодателя не устраивается отсутствие регистрации по месту жительства, возраст, национальность.</w:t>
      </w: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25F4">
        <w:rPr>
          <w:rFonts w:ascii="Times New Roman" w:hAnsi="Times New Roman" w:cs="Times New Roman"/>
        </w:rPr>
        <w:t xml:space="preserve">В этом случае необходимо требовать от работодателя мотивированный отказ в трудоустройстве в </w:t>
      </w:r>
      <w:proofErr w:type="gramStart"/>
      <w:r w:rsidRPr="008925F4">
        <w:rPr>
          <w:rFonts w:ascii="Times New Roman" w:hAnsi="Times New Roman" w:cs="Times New Roman"/>
        </w:rPr>
        <w:t>письменной</w:t>
      </w:r>
      <w:proofErr w:type="gramEnd"/>
      <w:r w:rsidRPr="008925F4">
        <w:rPr>
          <w:rFonts w:ascii="Times New Roman" w:hAnsi="Times New Roman" w:cs="Times New Roman"/>
        </w:rPr>
        <w:t xml:space="preserve"> виде.</w:t>
      </w: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25F4">
        <w:rPr>
          <w:rFonts w:ascii="Times New Roman" w:hAnsi="Times New Roman" w:cs="Times New Roman"/>
        </w:rPr>
        <w:t>Отказ в заключени</w:t>
      </w:r>
      <w:proofErr w:type="gramStart"/>
      <w:r w:rsidRPr="008925F4">
        <w:rPr>
          <w:rFonts w:ascii="Times New Roman" w:hAnsi="Times New Roman" w:cs="Times New Roman"/>
        </w:rPr>
        <w:t>и</w:t>
      </w:r>
      <w:proofErr w:type="gramEnd"/>
      <w:r w:rsidRPr="008925F4">
        <w:rPr>
          <w:rFonts w:ascii="Times New Roman" w:hAnsi="Times New Roman" w:cs="Times New Roman"/>
        </w:rPr>
        <w:t xml:space="preserve"> трудового договора может быть обжалован в суд.</w:t>
      </w: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25F4">
        <w:rPr>
          <w:rFonts w:ascii="Times New Roman" w:hAnsi="Times New Roman" w:cs="Times New Roman"/>
          <w:b/>
          <w:bCs/>
        </w:rPr>
        <w:t>Ответственность работодателя</w:t>
      </w:r>
    </w:p>
    <w:p w:rsidR="008925F4" w:rsidRP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925F4">
        <w:rPr>
          <w:rFonts w:ascii="Times New Roman" w:hAnsi="Times New Roman" w:cs="Times New Roman"/>
        </w:rPr>
        <w:t>За уклонение от оформления или ненадлежащее оформление трудового договора, либо заключение гражданско-правового договора, фактически регулирующего трудовые отношения между работником и работодателям</w:t>
      </w:r>
      <w:r>
        <w:rPr>
          <w:rFonts w:ascii="Times New Roman" w:hAnsi="Times New Roman" w:cs="Times New Roman"/>
        </w:rPr>
        <w:t>,</w:t>
      </w:r>
      <w:r w:rsidRPr="008925F4">
        <w:rPr>
          <w:rFonts w:ascii="Times New Roman" w:hAnsi="Times New Roman" w:cs="Times New Roman"/>
        </w:rPr>
        <w:t xml:space="preserve"> предусмотрен административный штраф для должностного лица до 20 тысяч рублей, для индивидуальных предпринимателей до 10 тысяч рублей, для юридических лиц до 100 тысяч рублей.</w:t>
      </w:r>
    </w:p>
    <w:p w:rsid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8925F4">
        <w:rPr>
          <w:rFonts w:ascii="Times New Roman" w:hAnsi="Times New Roman" w:cs="Times New Roman"/>
          <w:b/>
          <w:bCs/>
        </w:rPr>
        <w:t>Чтобы Вы могли защитить свои права, удостоверьтесь, что Вы заключили с работодателем именно трудовой договор. Внимательно и полностью прочтите трудовой договор, прежде чем его подписывать.</w:t>
      </w:r>
    </w:p>
    <w:p w:rsidR="008925F4" w:rsidRDefault="008925F4" w:rsidP="008925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</w:t>
      </w:r>
      <w:r w:rsidRPr="008925F4">
        <w:rPr>
          <w:rFonts w:ascii="Times New Roman" w:hAnsi="Times New Roman" w:cs="Times New Roman"/>
        </w:rPr>
        <w:t>ик</w:t>
      </w:r>
      <w:r>
        <w:rPr>
          <w:rFonts w:ascii="Times New Roman" w:hAnsi="Times New Roman" w:cs="Times New Roman"/>
        </w:rPr>
        <w:t>ам</w:t>
      </w:r>
      <w:r w:rsidRPr="008925F4">
        <w:rPr>
          <w:rFonts w:ascii="Times New Roman" w:hAnsi="Times New Roman" w:cs="Times New Roman"/>
        </w:rPr>
        <w:t xml:space="preserve">, которые соглашаются работать без </w:t>
      </w:r>
      <w:r>
        <w:rPr>
          <w:rFonts w:ascii="Times New Roman" w:hAnsi="Times New Roman" w:cs="Times New Roman"/>
        </w:rPr>
        <w:t xml:space="preserve">трудового </w:t>
      </w:r>
      <w:r w:rsidRPr="008925F4">
        <w:rPr>
          <w:rFonts w:ascii="Times New Roman" w:hAnsi="Times New Roman" w:cs="Times New Roman"/>
        </w:rPr>
        <w:t>договора, нередко не доплачива</w:t>
      </w:r>
      <w:r>
        <w:rPr>
          <w:rFonts w:ascii="Times New Roman" w:hAnsi="Times New Roman" w:cs="Times New Roman"/>
        </w:rPr>
        <w:t>ют</w:t>
      </w:r>
      <w:r w:rsidRPr="008925F4">
        <w:rPr>
          <w:rFonts w:ascii="Times New Roman" w:hAnsi="Times New Roman" w:cs="Times New Roman"/>
        </w:rPr>
        <w:t xml:space="preserve"> зарплату либо премиальные, им не нужно оплачивать </w:t>
      </w:r>
      <w:proofErr w:type="gramStart"/>
      <w:r w:rsidRPr="008925F4">
        <w:rPr>
          <w:rFonts w:ascii="Times New Roman" w:hAnsi="Times New Roman" w:cs="Times New Roman"/>
        </w:rPr>
        <w:t>больничный</w:t>
      </w:r>
      <w:proofErr w:type="gramEnd"/>
      <w:r w:rsidRPr="008925F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им </w:t>
      </w:r>
      <w:r w:rsidRPr="008925F4">
        <w:rPr>
          <w:rFonts w:ascii="Times New Roman" w:hAnsi="Times New Roman" w:cs="Times New Roman"/>
        </w:rPr>
        <w:t>не выплачива</w:t>
      </w:r>
      <w:r>
        <w:rPr>
          <w:rFonts w:ascii="Times New Roman" w:hAnsi="Times New Roman" w:cs="Times New Roman"/>
        </w:rPr>
        <w:t xml:space="preserve">ются </w:t>
      </w:r>
      <w:r w:rsidRPr="008925F4">
        <w:rPr>
          <w:rFonts w:ascii="Times New Roman" w:hAnsi="Times New Roman" w:cs="Times New Roman"/>
        </w:rPr>
        <w:t xml:space="preserve">отпускные и </w:t>
      </w:r>
      <w:r>
        <w:rPr>
          <w:rFonts w:ascii="Times New Roman" w:hAnsi="Times New Roman" w:cs="Times New Roman"/>
        </w:rPr>
        <w:t xml:space="preserve">за них не вносятся </w:t>
      </w:r>
      <w:r w:rsidRPr="008925F4">
        <w:rPr>
          <w:rFonts w:ascii="Times New Roman" w:hAnsi="Times New Roman" w:cs="Times New Roman"/>
        </w:rPr>
        <w:t xml:space="preserve">страховые взносы. </w:t>
      </w:r>
    </w:p>
    <w:p w:rsidR="008925F4" w:rsidRPr="008925F4" w:rsidRDefault="008925F4" w:rsidP="008925F4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925F4">
        <w:rPr>
          <w:rFonts w:ascii="Times New Roman" w:hAnsi="Times New Roman" w:cs="Times New Roman"/>
          <w:b/>
          <w:bCs/>
        </w:rPr>
        <w:t>Не соглашайтесь на работу без оформления трудового договора!</w:t>
      </w:r>
    </w:p>
    <w:p w:rsidR="00E917C2" w:rsidRDefault="008925F4" w:rsidP="008925F4">
      <w:pPr>
        <w:ind w:firstLine="709"/>
        <w:jc w:val="both"/>
      </w:pPr>
    </w:p>
    <w:sectPr w:rsidR="00E91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5F4"/>
    <w:rsid w:val="003E659C"/>
    <w:rsid w:val="006E3A43"/>
    <w:rsid w:val="008925F4"/>
    <w:rsid w:val="00C50AE5"/>
    <w:rsid w:val="00CC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ПушкареваТЧ</dc:creator>
  <cp:lastModifiedBy>ПушкареваТЧ</cp:lastModifiedBy>
  <cp:revision>1</cp:revision>
  <dcterms:created xsi:type="dcterms:W3CDTF">2024-01-26T04:50:00Z</dcterms:created>
  <dcterms:modified xsi:type="dcterms:W3CDTF">2024-01-26T04:59:00Z</dcterms:modified>
</cp:coreProperties>
</file>